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42DC" w14:textId="7A646A19" w:rsidR="0099733C" w:rsidRDefault="00F410EB" w:rsidP="00F410EB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Zpráva o činnosti Spolku rodičů a přátel Gymnázia Třinec za období 1. 9. 202</w:t>
      </w:r>
      <w:r w:rsidR="009E7637">
        <w:rPr>
          <w:rFonts w:cstheme="minorHAnsi"/>
          <w:b/>
          <w:sz w:val="36"/>
          <w:szCs w:val="36"/>
        </w:rPr>
        <w:t>3</w:t>
      </w:r>
      <w:r>
        <w:rPr>
          <w:rFonts w:cstheme="minorHAnsi"/>
          <w:b/>
          <w:sz w:val="36"/>
          <w:szCs w:val="36"/>
        </w:rPr>
        <w:t xml:space="preserve"> – 31. 8. 202</w:t>
      </w:r>
      <w:r w:rsidR="009E7637">
        <w:rPr>
          <w:rFonts w:cstheme="minorHAnsi"/>
          <w:b/>
          <w:sz w:val="36"/>
          <w:szCs w:val="36"/>
        </w:rPr>
        <w:t>4</w:t>
      </w:r>
    </w:p>
    <w:p w14:paraId="0500BD3E" w14:textId="74B9342E" w:rsidR="00940D4D" w:rsidRDefault="00940D4D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Uplynulý školní rok byl pro Spolek velmi úspěšný. </w:t>
      </w:r>
      <w:r w:rsidR="00BA3B95">
        <w:rPr>
          <w:rFonts w:cstheme="minorHAnsi"/>
        </w:rPr>
        <w:t xml:space="preserve">Organizačně i ekonomicky jsme zvládli oba plesy a absolventský večírek a vygenerovali zajímavou finanční částku </w:t>
      </w:r>
      <w:r w:rsidR="00647ADD">
        <w:rPr>
          <w:rFonts w:cstheme="minorHAnsi"/>
        </w:rPr>
        <w:t xml:space="preserve">pro financování aktivit studentů. </w:t>
      </w:r>
    </w:p>
    <w:p w14:paraId="195409FF" w14:textId="6EA6F093" w:rsidR="00647ADD" w:rsidRDefault="00C20B6E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647ADD">
        <w:rPr>
          <w:rFonts w:cstheme="minorHAnsi"/>
        </w:rPr>
        <w:t xml:space="preserve">íky úzké spolupráci se školou se podařilo vybrat </w:t>
      </w:r>
      <w:proofErr w:type="gramStart"/>
      <w:r w:rsidR="00647ADD">
        <w:rPr>
          <w:rFonts w:cstheme="minorHAnsi"/>
        </w:rPr>
        <w:t>100%</w:t>
      </w:r>
      <w:proofErr w:type="gramEnd"/>
      <w:r w:rsidR="00647ADD">
        <w:rPr>
          <w:rFonts w:cstheme="minorHAnsi"/>
        </w:rPr>
        <w:t xml:space="preserve"> členských příspěvků</w:t>
      </w:r>
      <w:r>
        <w:rPr>
          <w:rFonts w:cstheme="minorHAnsi"/>
        </w:rPr>
        <w:t xml:space="preserve"> a je třeba zmínit, že spousta rodičů si požadovanou částku sama navýšila. Pro vedení Spolku je obrovským závazkem průkazně a racionálně tyto prostředky využít ve prospěch studentů.</w:t>
      </w:r>
    </w:p>
    <w:p w14:paraId="26822EEF" w14:textId="5A0D4859" w:rsidR="00647ADD" w:rsidRDefault="00C20B6E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647ADD">
        <w:rPr>
          <w:rFonts w:cstheme="minorHAnsi"/>
        </w:rPr>
        <w:t>pětovně jsme se mohli spolehnout na přízeň klíčového sponzora, z jehož daru jsme financovali stipendia nejúspěšnějších a nejaktivnějších studentů</w:t>
      </w:r>
    </w:p>
    <w:p w14:paraId="5B8EC4DD" w14:textId="12B3B17E" w:rsidR="00647ADD" w:rsidRDefault="00C20B6E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R</w:t>
      </w:r>
      <w:r w:rsidR="00647ADD">
        <w:rPr>
          <w:rFonts w:cstheme="minorHAnsi"/>
        </w:rPr>
        <w:t>ok byl příznivý i pro zhodnocování volných finančních prostředků a to, co do objemu či výši úrokových sazeb</w:t>
      </w:r>
    </w:p>
    <w:p w14:paraId="1412E047" w14:textId="12ACF7C2" w:rsidR="00D83883" w:rsidRDefault="001216BA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počátkem září byli na třídních schůzkách prvních ročníků navržení noví delegáti Rady rodičů (RR) a formálně přijati noví členové SRPG – rodiče žáků prvních ročníků</w:t>
      </w:r>
      <w:r w:rsidR="000F66FD">
        <w:rPr>
          <w:rFonts w:cstheme="minorHAnsi"/>
        </w:rPr>
        <w:t>; noví členové byli seznámeni s činností SRPG</w:t>
      </w:r>
    </w:p>
    <w:p w14:paraId="10A97DCF" w14:textId="491B440F" w:rsidR="00C20B6E" w:rsidRDefault="00DE08CD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na první schůzce v září bylo potvrzeno personální obsazení vedení Spolku a kontrolních orgánů</w:t>
      </w:r>
    </w:p>
    <w:p w14:paraId="1B825557" w14:textId="4FE78DAA" w:rsidR="009266B0" w:rsidRDefault="009266B0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noví delegáti RR byli rovněž vybráni a schváleni i na informační schůzce prvních ročníků na konci školního roku</w:t>
      </w:r>
      <w:r w:rsidR="00DE08CD">
        <w:rPr>
          <w:rFonts w:cstheme="minorHAnsi"/>
        </w:rPr>
        <w:t xml:space="preserve"> (v červnu)</w:t>
      </w:r>
      <w:r>
        <w:rPr>
          <w:rFonts w:cstheme="minorHAnsi"/>
        </w:rPr>
        <w:t>, k jejíž tradici se vedení gymnázia po letech vrátilo</w:t>
      </w:r>
    </w:p>
    <w:p w14:paraId="4C950CF4" w14:textId="4FA81D8F" w:rsidR="00D83883" w:rsidRPr="000F66FD" w:rsidRDefault="000F66FD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na </w:t>
      </w:r>
      <w:r w:rsidR="009266B0">
        <w:rPr>
          <w:rFonts w:cstheme="minorHAnsi"/>
        </w:rPr>
        <w:t xml:space="preserve">posledním </w:t>
      </w:r>
      <w:r>
        <w:rPr>
          <w:rFonts w:cstheme="minorHAnsi"/>
        </w:rPr>
        <w:t>zasedání</w:t>
      </w:r>
      <w:r w:rsidR="009266B0">
        <w:rPr>
          <w:rFonts w:cstheme="minorHAnsi"/>
        </w:rPr>
        <w:t xml:space="preserve"> </w:t>
      </w:r>
      <w:r w:rsidR="00D83883">
        <w:rPr>
          <w:rFonts w:cstheme="minorHAnsi"/>
        </w:rPr>
        <w:t xml:space="preserve">byla </w:t>
      </w:r>
      <w:r>
        <w:rPr>
          <w:rFonts w:cstheme="minorHAnsi"/>
        </w:rPr>
        <w:t>Radou rodičů</w:t>
      </w:r>
      <w:r w:rsidR="00D83883">
        <w:rPr>
          <w:rFonts w:cstheme="minorHAnsi"/>
        </w:rPr>
        <w:t xml:space="preserve"> schválena</w:t>
      </w:r>
      <w:r w:rsidR="009266B0">
        <w:rPr>
          <w:rFonts w:cstheme="minorHAnsi"/>
        </w:rPr>
        <w:t xml:space="preserve"> (ponechána)</w:t>
      </w:r>
      <w:r w:rsidR="00D83883">
        <w:rPr>
          <w:rFonts w:cstheme="minorHAnsi"/>
        </w:rPr>
        <w:t xml:space="preserve"> výše členského příspěvku </w:t>
      </w:r>
      <w:r>
        <w:rPr>
          <w:rFonts w:cstheme="minorHAnsi"/>
        </w:rPr>
        <w:t xml:space="preserve">pro </w:t>
      </w:r>
      <w:r w:rsidR="009266B0">
        <w:rPr>
          <w:rFonts w:cstheme="minorHAnsi"/>
        </w:rPr>
        <w:t>nový</w:t>
      </w:r>
      <w:r>
        <w:rPr>
          <w:rFonts w:cstheme="minorHAnsi"/>
        </w:rPr>
        <w:t xml:space="preserve"> školní rok ve výši 600 Kč</w:t>
      </w:r>
    </w:p>
    <w:p w14:paraId="0D1ECD00" w14:textId="3F486601" w:rsidR="00D83883" w:rsidRDefault="000F66FD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Výbor rodičů, resp. </w:t>
      </w:r>
      <w:r w:rsidR="009266B0">
        <w:rPr>
          <w:rFonts w:cstheme="minorHAnsi"/>
        </w:rPr>
        <w:t>Rada rodičů</w:t>
      </w:r>
      <w:r w:rsidR="00D83883">
        <w:rPr>
          <w:rFonts w:cstheme="minorHAnsi"/>
        </w:rPr>
        <w:t xml:space="preserve"> se seš</w:t>
      </w:r>
      <w:r>
        <w:rPr>
          <w:rFonts w:cstheme="minorHAnsi"/>
        </w:rPr>
        <w:t>la</w:t>
      </w:r>
      <w:r w:rsidR="00D83883">
        <w:rPr>
          <w:rFonts w:cstheme="minorHAnsi"/>
        </w:rPr>
        <w:t xml:space="preserve"> celkem</w:t>
      </w:r>
      <w:r w:rsidR="007579D9">
        <w:rPr>
          <w:rFonts w:cstheme="minorHAnsi"/>
        </w:rPr>
        <w:t xml:space="preserve"> 10x v řádn</w:t>
      </w:r>
      <w:r>
        <w:rPr>
          <w:rFonts w:cstheme="minorHAnsi"/>
        </w:rPr>
        <w:t>ých</w:t>
      </w:r>
      <w:r w:rsidR="007579D9">
        <w:rPr>
          <w:rFonts w:cstheme="minorHAnsi"/>
        </w:rPr>
        <w:t xml:space="preserve"> termín</w:t>
      </w:r>
      <w:r>
        <w:rPr>
          <w:rFonts w:cstheme="minorHAnsi"/>
        </w:rPr>
        <w:t xml:space="preserve">ech, kde </w:t>
      </w:r>
      <w:r w:rsidR="007579D9">
        <w:rPr>
          <w:rFonts w:cstheme="minorHAnsi"/>
        </w:rPr>
        <w:t>projednával</w:t>
      </w:r>
      <w:r>
        <w:rPr>
          <w:rFonts w:cstheme="minorHAnsi"/>
        </w:rPr>
        <w:t>a</w:t>
      </w:r>
      <w:r w:rsidR="007579D9">
        <w:rPr>
          <w:rFonts w:cstheme="minorHAnsi"/>
        </w:rPr>
        <w:t xml:space="preserve"> záležitosti </w:t>
      </w:r>
      <w:r>
        <w:rPr>
          <w:rFonts w:cstheme="minorHAnsi"/>
        </w:rPr>
        <w:t xml:space="preserve">SRPG </w:t>
      </w:r>
      <w:r w:rsidR="007579D9">
        <w:rPr>
          <w:rFonts w:cstheme="minorHAnsi"/>
        </w:rPr>
        <w:t>dle stanov</w:t>
      </w:r>
    </w:p>
    <w:p w14:paraId="71AB431A" w14:textId="7A3BE055" w:rsidR="007579D9" w:rsidRDefault="009266B0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nepodařilo se aktualizovat</w:t>
      </w:r>
      <w:r w:rsidR="00DD4316">
        <w:rPr>
          <w:rFonts w:cstheme="minorHAnsi"/>
        </w:rPr>
        <w:t xml:space="preserve"> a zaslat</w:t>
      </w:r>
      <w:r>
        <w:rPr>
          <w:rFonts w:cstheme="minorHAnsi"/>
        </w:rPr>
        <w:t xml:space="preserve"> informace vedené rejstříkovým soudem</w:t>
      </w:r>
    </w:p>
    <w:p w14:paraId="523A2EEF" w14:textId="2060CA1A" w:rsidR="00E61F9F" w:rsidRDefault="005A7F95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v</w:t>
      </w:r>
      <w:r w:rsidR="004C4A86">
        <w:rPr>
          <w:rFonts w:cstheme="minorHAnsi"/>
        </w:rPr>
        <w:t xml:space="preserve"> průběhu školního roku </w:t>
      </w:r>
      <w:r w:rsidR="00E61F9F">
        <w:rPr>
          <w:rFonts w:cstheme="minorHAnsi"/>
        </w:rPr>
        <w:t xml:space="preserve">podpořil </w:t>
      </w:r>
      <w:r w:rsidR="00C60333">
        <w:rPr>
          <w:rFonts w:cstheme="minorHAnsi"/>
        </w:rPr>
        <w:t>Spolek</w:t>
      </w:r>
      <w:r w:rsidR="004C4A86">
        <w:rPr>
          <w:rFonts w:cstheme="minorHAnsi"/>
        </w:rPr>
        <w:t xml:space="preserve"> </w:t>
      </w:r>
      <w:r w:rsidR="00E61F9F">
        <w:rPr>
          <w:rFonts w:cstheme="minorHAnsi"/>
        </w:rPr>
        <w:t>aktivity studentů v rozsahu uvedeném ve Zprávě o hospodaření</w:t>
      </w:r>
    </w:p>
    <w:p w14:paraId="1D2775A5" w14:textId="38754EAC" w:rsidR="00E61F9F" w:rsidRDefault="004C4A86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E61F9F">
        <w:rPr>
          <w:rFonts w:cstheme="minorHAnsi"/>
        </w:rPr>
        <w:t xml:space="preserve">íky </w:t>
      </w:r>
      <w:r>
        <w:rPr>
          <w:rFonts w:cstheme="minorHAnsi"/>
        </w:rPr>
        <w:t xml:space="preserve">účelovému </w:t>
      </w:r>
      <w:r w:rsidR="00E61F9F">
        <w:rPr>
          <w:rFonts w:cstheme="minorHAnsi"/>
        </w:rPr>
        <w:t xml:space="preserve">sponzorskému daru byly vyplaceny stipendia </w:t>
      </w:r>
      <w:r>
        <w:rPr>
          <w:rFonts w:cstheme="minorHAnsi"/>
        </w:rPr>
        <w:t>nejlepším absolventům</w:t>
      </w:r>
    </w:p>
    <w:p w14:paraId="0757F042" w14:textId="0174AB3B" w:rsidR="0022689E" w:rsidRDefault="0022689E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vedení hotelu Vitality pořídilo a darovalo spolku vytoužený kávovar, který spolek využívá </w:t>
      </w:r>
      <w:r w:rsidR="00240C42">
        <w:rPr>
          <w:rFonts w:cstheme="minorHAnsi"/>
        </w:rPr>
        <w:t>na konaných akcích, zasedáních spolku a propůjčil jeho využití i pracovníkům gymnázia</w:t>
      </w:r>
    </w:p>
    <w:p w14:paraId="73D9B8D1" w14:textId="38E1EA25" w:rsidR="00751096" w:rsidRDefault="00751096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na dni otevřených dveří dne 17. 11. 2023 jsme nabízeli návštěvníkům kávu a domácí dezert</w:t>
      </w:r>
    </w:p>
    <w:p w14:paraId="0C3A1065" w14:textId="23AA749C" w:rsidR="00DE08CD" w:rsidRDefault="00DE08CD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17. 11. 2023 proběhlo setkání absolventů gymnázia. Ve spolupráci s gymnáziem a KD </w:t>
      </w:r>
      <w:proofErr w:type="spellStart"/>
      <w:r>
        <w:rPr>
          <w:rFonts w:cstheme="minorHAnsi"/>
        </w:rPr>
        <w:t>Trisia</w:t>
      </w:r>
      <w:proofErr w:type="spellEnd"/>
      <w:r>
        <w:rPr>
          <w:rFonts w:cstheme="minorHAnsi"/>
        </w:rPr>
        <w:t xml:space="preserve"> se podařilo uspořádat opětovně úspěšnou akci, na níž naši obětaví zástupci rodičů zabezpečili chod tří barů a veškerá čistá prodejní marže se stala významnou příjmovou položkou Spolku.</w:t>
      </w:r>
    </w:p>
    <w:p w14:paraId="5D485884" w14:textId="3B5965E8" w:rsidR="00DE08CD" w:rsidRDefault="00510272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ve třetím lednovém týdnu se uskutečnil již tradiční Společenský ples </w:t>
      </w:r>
    </w:p>
    <w:p w14:paraId="0DD90739" w14:textId="46E03359" w:rsidR="004A6EEB" w:rsidRDefault="004C4A86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počátkem</w:t>
      </w:r>
      <w:r w:rsidR="007579D9">
        <w:rPr>
          <w:rFonts w:cstheme="minorHAnsi"/>
        </w:rPr>
        <w:t> červn</w:t>
      </w:r>
      <w:r>
        <w:rPr>
          <w:rFonts w:cstheme="minorHAnsi"/>
        </w:rPr>
        <w:t>a</w:t>
      </w:r>
      <w:r w:rsidR="007579D9">
        <w:rPr>
          <w:rFonts w:cstheme="minorHAnsi"/>
        </w:rPr>
        <w:t xml:space="preserve"> zorganizoval </w:t>
      </w:r>
      <w:r>
        <w:rPr>
          <w:rFonts w:cstheme="minorHAnsi"/>
        </w:rPr>
        <w:t xml:space="preserve">Spolek </w:t>
      </w:r>
      <w:r w:rsidR="00E61F9F">
        <w:rPr>
          <w:rFonts w:cstheme="minorHAnsi"/>
        </w:rPr>
        <w:t>Maturitní ples</w:t>
      </w:r>
      <w:r w:rsidR="00510272">
        <w:rPr>
          <w:rFonts w:cstheme="minorHAnsi"/>
        </w:rPr>
        <w:t>, který je i díky účasti rodičů důstojným rozloučením maturantů se středoškolským studentským životem</w:t>
      </w:r>
    </w:p>
    <w:p w14:paraId="59F6C5BC" w14:textId="3F6A10D9" w:rsidR="007579D9" w:rsidRDefault="004C4A86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na konci školního roku </w:t>
      </w:r>
      <w:r w:rsidR="00800F5A">
        <w:rPr>
          <w:rFonts w:cstheme="minorHAnsi"/>
        </w:rPr>
        <w:t xml:space="preserve">jsme poskytli </w:t>
      </w:r>
      <w:r w:rsidR="007579D9">
        <w:rPr>
          <w:rFonts w:cstheme="minorHAnsi"/>
        </w:rPr>
        <w:t>gymnáziu</w:t>
      </w:r>
      <w:r w:rsidR="00C60333">
        <w:rPr>
          <w:rFonts w:cstheme="minorHAnsi"/>
        </w:rPr>
        <w:t xml:space="preserve"> příspěvek na dovybavení odborných učeben</w:t>
      </w:r>
    </w:p>
    <w:p w14:paraId="6039E0D7" w14:textId="6256FAC6" w:rsidR="00800F5A" w:rsidRPr="00800F5A" w:rsidRDefault="00751096" w:rsidP="00EC4A0C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závěrem děkuji vedení gymnázia za výbornou spolupráci, rodičům za finanční podporu, sponzorům a dárcům za přízeň, dobrovolníkům za osobní i materiální účast na Spolkem pořádaných akcích</w:t>
      </w:r>
      <w:r w:rsidR="00800F5A">
        <w:rPr>
          <w:rFonts w:cstheme="minorHAnsi"/>
        </w:rPr>
        <w:t>, kolegům z vedení a kontroly výboru za práci a čas věnovaný Spolku</w:t>
      </w:r>
    </w:p>
    <w:p w14:paraId="4121F998" w14:textId="77777777" w:rsidR="00EC4A0C" w:rsidRDefault="00EC4A0C" w:rsidP="00800F5A">
      <w:pPr>
        <w:spacing w:after="0"/>
        <w:jc w:val="both"/>
        <w:rPr>
          <w:rFonts w:cstheme="minorHAnsi"/>
        </w:rPr>
      </w:pPr>
    </w:p>
    <w:p w14:paraId="53327844" w14:textId="631520F5" w:rsidR="004A6EEB" w:rsidRPr="004A6EEB" w:rsidRDefault="004A6EEB" w:rsidP="00800F5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 Třinci dne </w:t>
      </w:r>
      <w:r w:rsidR="007579D9">
        <w:rPr>
          <w:rFonts w:cstheme="minorHAnsi"/>
        </w:rPr>
        <w:t>1. 10. 202</w:t>
      </w:r>
      <w:r w:rsidR="00C60333">
        <w:rPr>
          <w:rFonts w:cstheme="minorHAnsi"/>
        </w:rPr>
        <w:t>4</w:t>
      </w:r>
    </w:p>
    <w:p w14:paraId="575FA6EF" w14:textId="35AA07E3" w:rsidR="00F410EB" w:rsidRPr="0000531C" w:rsidRDefault="004A6EEB" w:rsidP="004B357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Zpracoval: Ing. Jaroslav Stošek, předseda </w:t>
      </w:r>
      <w:r w:rsidR="007579D9">
        <w:rPr>
          <w:rFonts w:cstheme="minorHAnsi"/>
        </w:rPr>
        <w:t>SRPG</w:t>
      </w:r>
    </w:p>
    <w:sectPr w:rsidR="00F410EB" w:rsidRPr="000053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3D58" w14:textId="77777777" w:rsidR="009B1E25" w:rsidRDefault="009B1E25" w:rsidP="0049484C">
      <w:pPr>
        <w:spacing w:after="0" w:line="240" w:lineRule="auto"/>
      </w:pPr>
      <w:r>
        <w:separator/>
      </w:r>
    </w:p>
  </w:endnote>
  <w:endnote w:type="continuationSeparator" w:id="0">
    <w:p w14:paraId="56C56794" w14:textId="77777777" w:rsidR="009B1E25" w:rsidRDefault="009B1E25" w:rsidP="0049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8A41" w14:textId="77777777" w:rsidR="00F410EB" w:rsidRPr="00F410EB" w:rsidRDefault="00F410EB" w:rsidP="00F410EB">
    <w:pPr>
      <w:pStyle w:val="Zhlav"/>
      <w:jc w:val="center"/>
      <w:rPr>
        <w:rFonts w:cstheme="minorHAnsi"/>
        <w:color w:val="808080" w:themeColor="background1" w:themeShade="80"/>
        <w:sz w:val="16"/>
        <w:szCs w:val="16"/>
      </w:rPr>
    </w:pPr>
    <w:r w:rsidRPr="00F410EB">
      <w:rPr>
        <w:rFonts w:cstheme="minorHAnsi"/>
        <w:color w:val="808080" w:themeColor="background1" w:themeShade="80"/>
        <w:sz w:val="16"/>
        <w:szCs w:val="16"/>
      </w:rPr>
      <w:t>Spolek rodičů a přátel Gymnázia Třinec se sídlem Komenského 713, 739 6</w:t>
    </w:r>
    <w:r w:rsidR="009A5C65">
      <w:rPr>
        <w:rFonts w:cstheme="minorHAnsi"/>
        <w:color w:val="808080" w:themeColor="background1" w:themeShade="80"/>
        <w:sz w:val="16"/>
        <w:szCs w:val="16"/>
      </w:rPr>
      <w:t>1 Třinec, kontaktní e-mail: srp</w:t>
    </w:r>
    <w:r w:rsidRPr="00F410EB">
      <w:rPr>
        <w:rFonts w:ascii="Verdana" w:hAnsi="Verdana" w:cstheme="minorHAnsi"/>
        <w:color w:val="808080" w:themeColor="background1" w:themeShade="80"/>
        <w:sz w:val="16"/>
        <w:szCs w:val="16"/>
      </w:rPr>
      <w:t>@</w:t>
    </w:r>
    <w:r w:rsidRPr="00F410EB">
      <w:rPr>
        <w:rFonts w:cstheme="minorHAnsi"/>
        <w:color w:val="808080" w:themeColor="background1" w:themeShade="80"/>
        <w:sz w:val="16"/>
        <w:szCs w:val="16"/>
      </w:rPr>
      <w:t>gymtri.cz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F42C" w14:textId="77777777" w:rsidR="009B1E25" w:rsidRDefault="009B1E25" w:rsidP="0049484C">
      <w:pPr>
        <w:spacing w:after="0" w:line="240" w:lineRule="auto"/>
      </w:pPr>
      <w:r>
        <w:separator/>
      </w:r>
    </w:p>
  </w:footnote>
  <w:footnote w:type="continuationSeparator" w:id="0">
    <w:p w14:paraId="2BED7AEA" w14:textId="77777777" w:rsidR="009B1E25" w:rsidRDefault="009B1E25" w:rsidP="0049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9B56" w14:textId="24C6ABCA" w:rsidR="00F410EB" w:rsidRPr="00F410EB" w:rsidRDefault="00F410EB" w:rsidP="00F410EB">
    <w:pPr>
      <w:pStyle w:val="Zpat"/>
      <w:jc w:val="center"/>
      <w:rPr>
        <w:color w:val="808080" w:themeColor="background1" w:themeShade="80"/>
        <w:sz w:val="16"/>
        <w:szCs w:val="16"/>
      </w:rPr>
    </w:pPr>
    <w:r w:rsidRPr="00F410EB">
      <w:rPr>
        <w:rFonts w:cstheme="minorHAnsi"/>
        <w:color w:val="808080" w:themeColor="background1" w:themeShade="80"/>
        <w:sz w:val="16"/>
        <w:szCs w:val="16"/>
      </w:rPr>
      <w:t>Zpráva o činnosti Spolku rodičů a přátel Gymnázia Třinec</w:t>
    </w:r>
  </w:p>
  <w:p w14:paraId="40942D0D" w14:textId="77777777" w:rsidR="0049484C" w:rsidRPr="00F410EB" w:rsidRDefault="0049484C">
    <w:pPr>
      <w:pStyle w:val="Zhlav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4CA"/>
    <w:multiLevelType w:val="hybridMultilevel"/>
    <w:tmpl w:val="2A6CE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4D1E"/>
    <w:multiLevelType w:val="hybridMultilevel"/>
    <w:tmpl w:val="6CAED038"/>
    <w:lvl w:ilvl="0" w:tplc="7BF856FC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A7E9C"/>
    <w:multiLevelType w:val="hybridMultilevel"/>
    <w:tmpl w:val="40124832"/>
    <w:lvl w:ilvl="0" w:tplc="49B65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6763"/>
    <w:multiLevelType w:val="hybridMultilevel"/>
    <w:tmpl w:val="D30630E4"/>
    <w:lvl w:ilvl="0" w:tplc="937A320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FBB58FE"/>
    <w:multiLevelType w:val="hybridMultilevel"/>
    <w:tmpl w:val="BE1CC7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3F8F"/>
    <w:multiLevelType w:val="hybridMultilevel"/>
    <w:tmpl w:val="14AC6942"/>
    <w:lvl w:ilvl="0" w:tplc="97529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6F4799"/>
    <w:multiLevelType w:val="hybridMultilevel"/>
    <w:tmpl w:val="8A72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26593"/>
    <w:multiLevelType w:val="hybridMultilevel"/>
    <w:tmpl w:val="26D8A83C"/>
    <w:lvl w:ilvl="0" w:tplc="69566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4"/>
    <w:rsid w:val="0000531C"/>
    <w:rsid w:val="00012EF3"/>
    <w:rsid w:val="00020401"/>
    <w:rsid w:val="00046D48"/>
    <w:rsid w:val="000711D3"/>
    <w:rsid w:val="000A75C5"/>
    <w:rsid w:val="000F66FD"/>
    <w:rsid w:val="001058F6"/>
    <w:rsid w:val="001216BA"/>
    <w:rsid w:val="00123066"/>
    <w:rsid w:val="00147B4F"/>
    <w:rsid w:val="00173D46"/>
    <w:rsid w:val="0017643E"/>
    <w:rsid w:val="0018426B"/>
    <w:rsid w:val="0019251C"/>
    <w:rsid w:val="001C70C7"/>
    <w:rsid w:val="0022689E"/>
    <w:rsid w:val="00234593"/>
    <w:rsid w:val="00240C42"/>
    <w:rsid w:val="00296C7E"/>
    <w:rsid w:val="002C39A8"/>
    <w:rsid w:val="002D458A"/>
    <w:rsid w:val="00302BEB"/>
    <w:rsid w:val="00312BA7"/>
    <w:rsid w:val="00314E50"/>
    <w:rsid w:val="00366E67"/>
    <w:rsid w:val="00395474"/>
    <w:rsid w:val="003A1AC1"/>
    <w:rsid w:val="003D3981"/>
    <w:rsid w:val="003F63E0"/>
    <w:rsid w:val="00406E43"/>
    <w:rsid w:val="00417ED7"/>
    <w:rsid w:val="004279F4"/>
    <w:rsid w:val="00435F68"/>
    <w:rsid w:val="0044381D"/>
    <w:rsid w:val="00445FE2"/>
    <w:rsid w:val="00452EE2"/>
    <w:rsid w:val="0049484C"/>
    <w:rsid w:val="004A6EEB"/>
    <w:rsid w:val="004B070A"/>
    <w:rsid w:val="004B3570"/>
    <w:rsid w:val="004C0E2E"/>
    <w:rsid w:val="004C2546"/>
    <w:rsid w:val="004C4A86"/>
    <w:rsid w:val="004D1A21"/>
    <w:rsid w:val="004E0E1C"/>
    <w:rsid w:val="0050257A"/>
    <w:rsid w:val="00510272"/>
    <w:rsid w:val="00594696"/>
    <w:rsid w:val="005A7F95"/>
    <w:rsid w:val="005B7BC1"/>
    <w:rsid w:val="00605BB1"/>
    <w:rsid w:val="00647ADD"/>
    <w:rsid w:val="006579E1"/>
    <w:rsid w:val="006A4F5B"/>
    <w:rsid w:val="006A593D"/>
    <w:rsid w:val="006C4B82"/>
    <w:rsid w:val="006D6FDF"/>
    <w:rsid w:val="006E063C"/>
    <w:rsid w:val="006E1721"/>
    <w:rsid w:val="006F0723"/>
    <w:rsid w:val="006F1530"/>
    <w:rsid w:val="006F4426"/>
    <w:rsid w:val="00702CCB"/>
    <w:rsid w:val="00705147"/>
    <w:rsid w:val="0072442F"/>
    <w:rsid w:val="007311B7"/>
    <w:rsid w:val="00741CCA"/>
    <w:rsid w:val="00751096"/>
    <w:rsid w:val="007579D9"/>
    <w:rsid w:val="007679A7"/>
    <w:rsid w:val="00777E42"/>
    <w:rsid w:val="00800F5A"/>
    <w:rsid w:val="00856186"/>
    <w:rsid w:val="00857A28"/>
    <w:rsid w:val="00875EDE"/>
    <w:rsid w:val="00877AB0"/>
    <w:rsid w:val="00890408"/>
    <w:rsid w:val="008F45D6"/>
    <w:rsid w:val="00902A73"/>
    <w:rsid w:val="009052A7"/>
    <w:rsid w:val="0092098C"/>
    <w:rsid w:val="0092538D"/>
    <w:rsid w:val="009266B0"/>
    <w:rsid w:val="00940D4D"/>
    <w:rsid w:val="009900D3"/>
    <w:rsid w:val="0099733C"/>
    <w:rsid w:val="009A5C65"/>
    <w:rsid w:val="009B1E25"/>
    <w:rsid w:val="009C0D40"/>
    <w:rsid w:val="009D5F4F"/>
    <w:rsid w:val="009E7637"/>
    <w:rsid w:val="009F0542"/>
    <w:rsid w:val="009F7615"/>
    <w:rsid w:val="00A036D5"/>
    <w:rsid w:val="00A1525E"/>
    <w:rsid w:val="00A23F49"/>
    <w:rsid w:val="00A42861"/>
    <w:rsid w:val="00A70C7F"/>
    <w:rsid w:val="00A85E79"/>
    <w:rsid w:val="00AA5E03"/>
    <w:rsid w:val="00AD3B6A"/>
    <w:rsid w:val="00B34B7D"/>
    <w:rsid w:val="00B41AAC"/>
    <w:rsid w:val="00B43624"/>
    <w:rsid w:val="00B93735"/>
    <w:rsid w:val="00BA0714"/>
    <w:rsid w:val="00BA3B95"/>
    <w:rsid w:val="00BB2AF4"/>
    <w:rsid w:val="00BB690A"/>
    <w:rsid w:val="00BC46CD"/>
    <w:rsid w:val="00C20B6E"/>
    <w:rsid w:val="00C20E2C"/>
    <w:rsid w:val="00C46D3A"/>
    <w:rsid w:val="00C60333"/>
    <w:rsid w:val="00C75D39"/>
    <w:rsid w:val="00C80BDE"/>
    <w:rsid w:val="00C9561A"/>
    <w:rsid w:val="00CC7FF4"/>
    <w:rsid w:val="00CF6CB3"/>
    <w:rsid w:val="00D3424B"/>
    <w:rsid w:val="00D7665E"/>
    <w:rsid w:val="00D77F62"/>
    <w:rsid w:val="00D81F94"/>
    <w:rsid w:val="00D83883"/>
    <w:rsid w:val="00DB4CB3"/>
    <w:rsid w:val="00DD0D40"/>
    <w:rsid w:val="00DD4316"/>
    <w:rsid w:val="00DD4A8A"/>
    <w:rsid w:val="00DE0813"/>
    <w:rsid w:val="00DE08CD"/>
    <w:rsid w:val="00DE76FF"/>
    <w:rsid w:val="00DF7CF6"/>
    <w:rsid w:val="00E21D1B"/>
    <w:rsid w:val="00E61F9F"/>
    <w:rsid w:val="00E70719"/>
    <w:rsid w:val="00E773C8"/>
    <w:rsid w:val="00E82953"/>
    <w:rsid w:val="00EA3275"/>
    <w:rsid w:val="00EC4A0C"/>
    <w:rsid w:val="00F2558B"/>
    <w:rsid w:val="00F348DA"/>
    <w:rsid w:val="00F410EB"/>
    <w:rsid w:val="00FC2C4C"/>
    <w:rsid w:val="00FF2E18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8A42"/>
  <w15:docId w15:val="{F2500529-611D-4421-88A1-6A0EBBF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4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84C"/>
  </w:style>
  <w:style w:type="paragraph" w:styleId="Zpat">
    <w:name w:val="footer"/>
    <w:basedOn w:val="Normln"/>
    <w:link w:val="ZpatChar"/>
    <w:uiPriority w:val="99"/>
    <w:unhideWhenUsed/>
    <w:rsid w:val="0049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84C"/>
  </w:style>
  <w:style w:type="paragraph" w:customStyle="1" w:styleId="DecimalAligned">
    <w:name w:val="Decimal Aligned"/>
    <w:basedOn w:val="Normln"/>
    <w:uiPriority w:val="40"/>
    <w:qFormat/>
    <w:rsid w:val="00B34B7D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34B7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4B7D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B34B7D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B34B7D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Stošek Jaroslav Ing.</dc:creator>
  <cp:lastModifiedBy>Stošek Jaroslav Ing.</cp:lastModifiedBy>
  <cp:revision>9</cp:revision>
  <cp:lastPrinted>2023-10-10T06:26:00Z</cp:lastPrinted>
  <dcterms:created xsi:type="dcterms:W3CDTF">2024-10-08T09:05:00Z</dcterms:created>
  <dcterms:modified xsi:type="dcterms:W3CDTF">2024-10-08T09:36:00Z</dcterms:modified>
</cp:coreProperties>
</file>