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1B" w:rsidRDefault="00527E1B" w:rsidP="005A6526">
      <w:pPr>
        <w:jc w:val="center"/>
        <w:rPr>
          <w:rFonts w:cstheme="minorHAnsi"/>
          <w:b/>
          <w:color w:val="444444"/>
          <w:sz w:val="32"/>
          <w:szCs w:val="32"/>
          <w:shd w:val="clear" w:color="auto" w:fill="FFFFFF"/>
        </w:rPr>
      </w:pPr>
      <w:r w:rsidRPr="005A6526">
        <w:rPr>
          <w:rFonts w:cstheme="minorHAnsi"/>
          <w:b/>
          <w:color w:val="444444"/>
          <w:sz w:val="32"/>
          <w:szCs w:val="32"/>
          <w:shd w:val="clear" w:color="auto" w:fill="FFFFFF"/>
        </w:rPr>
        <w:t xml:space="preserve">Nabídka povinných zkoušek profilové části maturitní zkoušky </w:t>
      </w:r>
      <w:r w:rsidR="005A6526" w:rsidRPr="005A6526">
        <w:rPr>
          <w:rFonts w:cstheme="minorHAnsi"/>
          <w:b/>
          <w:color w:val="444444"/>
          <w:sz w:val="32"/>
          <w:szCs w:val="32"/>
          <w:shd w:val="clear" w:color="auto" w:fill="FFFFFF"/>
        </w:rPr>
        <w:br/>
      </w:r>
      <w:r w:rsidRPr="005A6526">
        <w:rPr>
          <w:rFonts w:cstheme="minorHAnsi"/>
          <w:b/>
          <w:color w:val="444444"/>
          <w:sz w:val="32"/>
          <w:szCs w:val="32"/>
          <w:shd w:val="clear" w:color="auto" w:fill="FFFFFF"/>
        </w:rPr>
        <w:t>ve školním roce 2020/2021</w:t>
      </w:r>
    </w:p>
    <w:p w:rsidR="005A6526" w:rsidRPr="005A6526" w:rsidRDefault="005A6526" w:rsidP="005A6526">
      <w:pPr>
        <w:jc w:val="center"/>
        <w:rPr>
          <w:rFonts w:cstheme="minorHAnsi"/>
          <w:b/>
          <w:color w:val="444444"/>
          <w:sz w:val="32"/>
          <w:szCs w:val="32"/>
          <w:shd w:val="clear" w:color="auto" w:fill="FFFFFF"/>
        </w:rPr>
      </w:pPr>
    </w:p>
    <w:p w:rsidR="003D7268" w:rsidRPr="003D7268" w:rsidRDefault="003D7268" w:rsidP="003D72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5A6526">
        <w:rPr>
          <w:rFonts w:eastAsia="Times New Roman" w:cstheme="minorHAnsi"/>
          <w:color w:val="444444"/>
          <w:sz w:val="24"/>
          <w:szCs w:val="24"/>
          <w:lang w:eastAsia="cs-CZ"/>
        </w:rPr>
        <w:t>Profilová část maturitní zkoušky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se skládá ze zkoušky z českého jazyka a literatury, a p</w:t>
      </w:r>
      <w:r w:rsidRPr="005A6526">
        <w:rPr>
          <w:rFonts w:eastAsia="Times New Roman" w:cstheme="minorHAnsi"/>
          <w:color w:val="444444"/>
          <w:sz w:val="24"/>
          <w:szCs w:val="24"/>
          <w:lang w:eastAsia="cs-CZ"/>
        </w:rPr>
        <w:t>okud si žák ve společné části maturitní zkoušky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zvolil cizí jazyk, ze zkoušky z tohoto cizího jazyka, a z dalších 2 povinných zkoušek.</w:t>
      </w:r>
    </w:p>
    <w:p w:rsidR="003D7268" w:rsidRPr="005A6526" w:rsidRDefault="003D7268" w:rsidP="003D72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Rozhodne-li se žák konat v rámci společné části </w:t>
      </w:r>
      <w:r w:rsidRPr="005A6526">
        <w:rPr>
          <w:rFonts w:eastAsia="Times New Roman" w:cstheme="minorHAnsi"/>
          <w:color w:val="444444"/>
          <w:sz w:val="24"/>
          <w:szCs w:val="24"/>
          <w:lang w:eastAsia="cs-CZ"/>
        </w:rPr>
        <w:t>maturitní zkoušky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zkoušku z matematiky, musí si v rámci profilové části </w:t>
      </w:r>
      <w:r w:rsidR="00A13CAB" w:rsidRPr="005A6526">
        <w:rPr>
          <w:rFonts w:eastAsia="Times New Roman" w:cstheme="minorHAnsi"/>
          <w:color w:val="444444"/>
          <w:sz w:val="24"/>
          <w:szCs w:val="24"/>
          <w:lang w:eastAsia="cs-CZ"/>
        </w:rPr>
        <w:t xml:space="preserve">povinně 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>zvolit minimálně jednu zkoušku z cizího jazyka.</w:t>
      </w:r>
    </w:p>
    <w:p w:rsidR="003D7268" w:rsidRPr="005A6526" w:rsidRDefault="003D7268" w:rsidP="003D72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5A6526">
        <w:rPr>
          <w:iCs/>
          <w:color w:val="000000"/>
          <w:sz w:val="24"/>
          <w:szCs w:val="24"/>
        </w:rPr>
        <w:t>V případě, že si žák zvolil ve společné části maturitní zkoušky zkoušku z cizího jazyka a chce se přihlásit ke zkoušce z cizího jazyka i v profilové části maturitní zkoušky, musí si vybrat jiný cizí jazyk.</w:t>
      </w:r>
    </w:p>
    <w:p w:rsidR="00527E1B" w:rsidRPr="005A6526" w:rsidRDefault="00A13CAB" w:rsidP="006F4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5A6526">
        <w:rPr>
          <w:iCs/>
          <w:color w:val="000000"/>
          <w:sz w:val="24"/>
          <w:szCs w:val="24"/>
        </w:rPr>
        <w:t>Témata jednotlivých zkoušek jsou zveřejněna na webových stránkách školy.</w:t>
      </w:r>
    </w:p>
    <w:p w:rsidR="005A6526" w:rsidRPr="005A6526" w:rsidRDefault="005A6526" w:rsidP="005A6526">
      <w:pPr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  <w:b/>
                <w:sz w:val="24"/>
                <w:szCs w:val="24"/>
              </w:rPr>
            </w:pPr>
            <w:r w:rsidRPr="005A6526">
              <w:rPr>
                <w:rFonts w:cstheme="minorHAnsi"/>
                <w:b/>
                <w:sz w:val="24"/>
                <w:szCs w:val="24"/>
              </w:rPr>
              <w:t>Název zkoušky</w:t>
            </w:r>
          </w:p>
        </w:tc>
        <w:tc>
          <w:tcPr>
            <w:tcW w:w="6662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  <w:b/>
                <w:sz w:val="24"/>
                <w:szCs w:val="24"/>
              </w:rPr>
            </w:pPr>
            <w:r w:rsidRPr="005A6526">
              <w:rPr>
                <w:rFonts w:cstheme="minorHAnsi"/>
                <w:b/>
                <w:sz w:val="24"/>
                <w:szCs w:val="24"/>
              </w:rPr>
              <w:t>Forma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Český jazyk a literatura</w:t>
            </w:r>
          </w:p>
        </w:tc>
        <w:tc>
          <w:tcPr>
            <w:tcW w:w="6662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Písemná práce a 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Anglický jazyk</w:t>
            </w:r>
          </w:p>
        </w:tc>
        <w:tc>
          <w:tcPr>
            <w:tcW w:w="6662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Písemná práce a 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</w:rPr>
            </w:pPr>
            <w:r w:rsidRPr="005A6526">
              <w:rPr>
                <w:iCs/>
                <w:color w:val="000000"/>
              </w:rPr>
              <w:t>Německý jazyk</w:t>
            </w:r>
          </w:p>
        </w:tc>
        <w:tc>
          <w:tcPr>
            <w:tcW w:w="6662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Písemná práce a 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Ruský jazyk</w:t>
            </w:r>
          </w:p>
        </w:tc>
        <w:tc>
          <w:tcPr>
            <w:tcW w:w="6662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Písemná práce a 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Španělský jazyk</w:t>
            </w:r>
          </w:p>
        </w:tc>
        <w:tc>
          <w:tcPr>
            <w:tcW w:w="6662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Písemná práce a 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iCs/>
                <w:color w:val="000000"/>
              </w:rPr>
              <w:t>M</w:t>
            </w:r>
            <w:r w:rsidR="00527E1B" w:rsidRPr="005A6526">
              <w:rPr>
                <w:iCs/>
                <w:color w:val="000000"/>
              </w:rPr>
              <w:t>atematika</w:t>
            </w:r>
          </w:p>
        </w:tc>
        <w:tc>
          <w:tcPr>
            <w:tcW w:w="6662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Fy</w:t>
            </w:r>
            <w:r w:rsidR="00527E1B" w:rsidRPr="005A6526">
              <w:rPr>
                <w:rFonts w:cstheme="minorHAnsi"/>
              </w:rPr>
              <w:t>zika</w:t>
            </w:r>
          </w:p>
        </w:tc>
        <w:tc>
          <w:tcPr>
            <w:tcW w:w="6662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C</w:t>
            </w:r>
            <w:r w:rsidR="00527E1B" w:rsidRPr="005A6526">
              <w:rPr>
                <w:rFonts w:cstheme="minorHAnsi"/>
              </w:rPr>
              <w:t>hemie</w:t>
            </w:r>
          </w:p>
        </w:tc>
        <w:tc>
          <w:tcPr>
            <w:tcW w:w="6662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B</w:t>
            </w:r>
            <w:r w:rsidR="00527E1B" w:rsidRPr="005A6526">
              <w:rPr>
                <w:rFonts w:cstheme="minorHAnsi"/>
              </w:rPr>
              <w:t>iologie</w:t>
            </w:r>
          </w:p>
        </w:tc>
        <w:tc>
          <w:tcPr>
            <w:tcW w:w="6662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D</w:t>
            </w:r>
            <w:r w:rsidR="00527E1B" w:rsidRPr="005A6526">
              <w:rPr>
                <w:rFonts w:cstheme="minorHAnsi"/>
              </w:rPr>
              <w:t>ějepis</w:t>
            </w:r>
          </w:p>
        </w:tc>
        <w:tc>
          <w:tcPr>
            <w:tcW w:w="6662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Z</w:t>
            </w:r>
            <w:r w:rsidR="00527E1B" w:rsidRPr="005A6526">
              <w:rPr>
                <w:rFonts w:cstheme="minorHAnsi"/>
              </w:rPr>
              <w:t>eměpis</w:t>
            </w:r>
          </w:p>
        </w:tc>
        <w:tc>
          <w:tcPr>
            <w:tcW w:w="6662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527E1B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Základy společenských věd</w:t>
            </w:r>
          </w:p>
        </w:tc>
        <w:tc>
          <w:tcPr>
            <w:tcW w:w="6662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Informatika</w:t>
            </w:r>
          </w:p>
        </w:tc>
        <w:tc>
          <w:tcPr>
            <w:tcW w:w="6662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Hudební výchova</w:t>
            </w:r>
          </w:p>
        </w:tc>
        <w:tc>
          <w:tcPr>
            <w:tcW w:w="6662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</w:tr>
      <w:tr w:rsidR="00527E1B" w:rsidRPr="005A6526" w:rsidTr="005A6526">
        <w:trPr>
          <w:trHeight w:val="340"/>
        </w:trPr>
        <w:tc>
          <w:tcPr>
            <w:tcW w:w="2689" w:type="dxa"/>
            <w:vAlign w:val="center"/>
          </w:tcPr>
          <w:p w:rsidR="00527E1B" w:rsidRPr="005A6526" w:rsidRDefault="003D7268" w:rsidP="005A6526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Výtvarná výchova</w:t>
            </w:r>
          </w:p>
        </w:tc>
        <w:tc>
          <w:tcPr>
            <w:tcW w:w="6662" w:type="dxa"/>
            <w:vAlign w:val="center"/>
          </w:tcPr>
          <w:p w:rsidR="00527E1B" w:rsidRPr="005A6526" w:rsidRDefault="001615DE" w:rsidP="001615DE">
            <w:pPr>
              <w:rPr>
                <w:rFonts w:cstheme="minorHAnsi"/>
              </w:rPr>
            </w:pPr>
            <w:r>
              <w:rPr>
                <w:rFonts w:cstheme="minorHAnsi"/>
              </w:rPr>
              <w:t>Praktická zkouška</w:t>
            </w:r>
            <w:r w:rsidR="003D7268" w:rsidRPr="005A6526">
              <w:rPr>
                <w:rFonts w:cstheme="minorHAnsi"/>
              </w:rPr>
              <w:t xml:space="preserve"> a ústní zkouška před zkušební maturitní komisí</w:t>
            </w:r>
          </w:p>
        </w:tc>
      </w:tr>
    </w:tbl>
    <w:p w:rsidR="00527E1B" w:rsidRDefault="00527E1B">
      <w:pPr>
        <w:rPr>
          <w:rFonts w:cstheme="minorHAnsi"/>
          <w:b/>
          <w:sz w:val="28"/>
          <w:szCs w:val="28"/>
        </w:rPr>
      </w:pPr>
    </w:p>
    <w:p w:rsidR="005A6526" w:rsidRDefault="005A6526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V Třinci 31. 8. 2020</w:t>
      </w:r>
    </w:p>
    <w:p w:rsidR="005A6526" w:rsidRDefault="005A6526">
      <w:pPr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5A6526" w:rsidRDefault="005A6526" w:rsidP="005A6526">
      <w:pPr>
        <w:spacing w:after="0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Mgr. Romana Cieslarová, Ph.D.</w:t>
      </w:r>
    </w:p>
    <w:p w:rsidR="005A6526" w:rsidRDefault="005A6526" w:rsidP="005A6526">
      <w:pPr>
        <w:spacing w:after="0"/>
        <w:rPr>
          <w:rFonts w:cstheme="minorHAnsi"/>
          <w:b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ředitelka školy</w:t>
      </w:r>
      <w:r>
        <w:rPr>
          <w:rFonts w:cstheme="minorHAnsi"/>
          <w:b/>
          <w:color w:val="444444"/>
          <w:sz w:val="28"/>
          <w:szCs w:val="28"/>
          <w:shd w:val="clear" w:color="auto" w:fill="FFFFFF"/>
        </w:rPr>
        <w:br w:type="page"/>
      </w:r>
    </w:p>
    <w:p w:rsidR="00A13CAB" w:rsidRDefault="00A13CAB" w:rsidP="005A6526">
      <w:pPr>
        <w:jc w:val="center"/>
        <w:rPr>
          <w:rFonts w:cstheme="minorHAnsi"/>
          <w:b/>
          <w:color w:val="444444"/>
          <w:sz w:val="32"/>
          <w:szCs w:val="32"/>
          <w:shd w:val="clear" w:color="auto" w:fill="FFFFFF"/>
        </w:rPr>
      </w:pPr>
      <w:r w:rsidRPr="00121788">
        <w:rPr>
          <w:rFonts w:cstheme="minorHAnsi"/>
          <w:b/>
          <w:color w:val="444444"/>
          <w:sz w:val="32"/>
          <w:szCs w:val="32"/>
          <w:shd w:val="clear" w:color="auto" w:fill="FFFFFF"/>
        </w:rPr>
        <w:lastRenderedPageBreak/>
        <w:t>Nabídka nepovinných zkoušek profilové části maturitní zkoušky</w:t>
      </w:r>
      <w:r w:rsidR="005A6526" w:rsidRPr="00121788">
        <w:rPr>
          <w:rFonts w:cstheme="minorHAnsi"/>
          <w:b/>
          <w:color w:val="444444"/>
          <w:sz w:val="32"/>
          <w:szCs w:val="32"/>
          <w:shd w:val="clear" w:color="auto" w:fill="FFFFFF"/>
        </w:rPr>
        <w:br/>
      </w:r>
      <w:r w:rsidRPr="00121788">
        <w:rPr>
          <w:rFonts w:cstheme="minorHAnsi"/>
          <w:b/>
          <w:color w:val="444444"/>
          <w:sz w:val="32"/>
          <w:szCs w:val="32"/>
          <w:shd w:val="clear" w:color="auto" w:fill="FFFFFF"/>
        </w:rPr>
        <w:t>ve školním roce 2020/2021</w:t>
      </w:r>
    </w:p>
    <w:p w:rsidR="00121788" w:rsidRPr="00121788" w:rsidRDefault="00121788" w:rsidP="005A6526">
      <w:pPr>
        <w:jc w:val="center"/>
        <w:rPr>
          <w:rFonts w:cstheme="minorHAnsi"/>
          <w:b/>
          <w:color w:val="444444"/>
          <w:sz w:val="32"/>
          <w:szCs w:val="32"/>
          <w:shd w:val="clear" w:color="auto" w:fill="FFFFFF"/>
        </w:rPr>
      </w:pPr>
    </w:p>
    <w:p w:rsidR="00A13CAB" w:rsidRPr="005A6526" w:rsidRDefault="00A13CAB" w:rsidP="005A6526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5A6526">
        <w:rPr>
          <w:rFonts w:cstheme="minorHAnsi"/>
          <w:color w:val="444444"/>
          <w:sz w:val="24"/>
          <w:szCs w:val="24"/>
          <w:shd w:val="clear" w:color="auto" w:fill="FFFFFF"/>
        </w:rPr>
        <w:t>Žák může v rámci profilové maturitní zkoušky konat nejvýše 2 nepovinné zkoušky.</w:t>
      </w:r>
    </w:p>
    <w:p w:rsidR="005A6526" w:rsidRPr="005A6526" w:rsidRDefault="005A6526" w:rsidP="005A65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5A6526">
        <w:rPr>
          <w:iCs/>
          <w:color w:val="000000"/>
          <w:sz w:val="24"/>
          <w:szCs w:val="24"/>
        </w:rPr>
        <w:t>V případě, že si žák zvolil ve společné části maturitní zkoušky zkoušku z cizího jazyka a chce se přihlásit k nepovinné zkoušce z cizího jazyka v profilové části maturitní zkoušky, musí si vybrat jiný cizí jazyk.</w:t>
      </w:r>
    </w:p>
    <w:p w:rsidR="00A13CAB" w:rsidRPr="00121788" w:rsidRDefault="00A13CAB" w:rsidP="00A13CAB">
      <w:pPr>
        <w:pStyle w:val="Odstavecseseznamem"/>
        <w:numPr>
          <w:ilvl w:val="0"/>
          <w:numId w:val="3"/>
        </w:numPr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5A6526">
        <w:rPr>
          <w:rFonts w:cstheme="minorHAnsi"/>
          <w:color w:val="444444"/>
          <w:sz w:val="24"/>
          <w:szCs w:val="24"/>
          <w:shd w:val="clear" w:color="auto" w:fill="FFFFFF"/>
        </w:rPr>
        <w:t>Témata nepovinných zkoušek jsou totožná s tématy povinných zkoušek pr</w:t>
      </w:r>
      <w:r w:rsidR="005A6526" w:rsidRPr="005A6526">
        <w:rPr>
          <w:rFonts w:cstheme="minorHAnsi"/>
          <w:color w:val="444444"/>
          <w:sz w:val="24"/>
          <w:szCs w:val="24"/>
          <w:shd w:val="clear" w:color="auto" w:fill="FFFFFF"/>
        </w:rPr>
        <w:t>ofilové části maturitní zkoušky a jsou zveřejněna na webových stránkách školy.</w:t>
      </w:r>
    </w:p>
    <w:p w:rsidR="00121788" w:rsidRPr="005A6526" w:rsidRDefault="00121788" w:rsidP="00121788">
      <w:pPr>
        <w:pStyle w:val="Odstavecseseznamem"/>
        <w:ind w:left="360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527E1B" w:rsidRDefault="00A13CAB" w:rsidP="005A6526">
            <w:pPr>
              <w:rPr>
                <w:rFonts w:cstheme="minorHAnsi"/>
                <w:b/>
                <w:sz w:val="24"/>
                <w:szCs w:val="24"/>
              </w:rPr>
            </w:pPr>
            <w:r w:rsidRPr="00527E1B">
              <w:rPr>
                <w:rFonts w:cstheme="minorHAnsi"/>
                <w:b/>
                <w:sz w:val="24"/>
                <w:szCs w:val="24"/>
              </w:rPr>
              <w:t>Název zkoušky</w:t>
            </w:r>
          </w:p>
        </w:tc>
        <w:tc>
          <w:tcPr>
            <w:tcW w:w="6662" w:type="dxa"/>
            <w:vAlign w:val="center"/>
          </w:tcPr>
          <w:p w:rsidR="00A13CAB" w:rsidRPr="00527E1B" w:rsidRDefault="00A13CAB" w:rsidP="005A6526">
            <w:pPr>
              <w:rPr>
                <w:rFonts w:cstheme="minorHAnsi"/>
                <w:b/>
                <w:sz w:val="24"/>
                <w:szCs w:val="24"/>
              </w:rPr>
            </w:pPr>
            <w:r w:rsidRPr="00527E1B">
              <w:rPr>
                <w:rFonts w:cstheme="minorHAnsi"/>
                <w:b/>
                <w:sz w:val="24"/>
                <w:szCs w:val="24"/>
              </w:rPr>
              <w:t>Forma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Anglický jazyk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Písemná práce a 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iCs/>
                <w:color w:val="000000"/>
              </w:rPr>
              <w:t>Německý jazyk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Písemná práce a 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Ruský jazyk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Písemná práce a 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Španělský jazyk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Písemná práce a 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iCs/>
                <w:color w:val="000000"/>
              </w:rPr>
              <w:t>Matematika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Fyzika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Chemie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Biologie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Dějepis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Zeměpis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Základy společenských věd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Informatika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Hudební výchova</w:t>
            </w:r>
          </w:p>
        </w:tc>
        <w:tc>
          <w:tcPr>
            <w:tcW w:w="6662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</w:tr>
      <w:tr w:rsidR="00A13CAB" w:rsidRPr="00527E1B" w:rsidTr="005A6526">
        <w:trPr>
          <w:trHeight w:val="340"/>
        </w:trPr>
        <w:tc>
          <w:tcPr>
            <w:tcW w:w="2689" w:type="dxa"/>
            <w:vAlign w:val="center"/>
          </w:tcPr>
          <w:p w:rsidR="00A13CAB" w:rsidRPr="003D7268" w:rsidRDefault="00A13CAB" w:rsidP="005A6526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Výtvarná výchova</w:t>
            </w:r>
          </w:p>
        </w:tc>
        <w:tc>
          <w:tcPr>
            <w:tcW w:w="6662" w:type="dxa"/>
            <w:vAlign w:val="center"/>
          </w:tcPr>
          <w:p w:rsidR="00A13CAB" w:rsidRPr="003D7268" w:rsidRDefault="001615DE" w:rsidP="005A6526">
            <w:pPr>
              <w:rPr>
                <w:rFonts w:cstheme="minorHAnsi"/>
              </w:rPr>
            </w:pPr>
            <w:r>
              <w:rPr>
                <w:rFonts w:cstheme="minorHAnsi"/>
              </w:rPr>
              <w:t>Praktická zkouška</w:t>
            </w:r>
            <w:bookmarkStart w:id="0" w:name="_GoBack"/>
            <w:bookmarkEnd w:id="0"/>
            <w:r w:rsidR="00A13CAB" w:rsidRPr="003D7268">
              <w:rPr>
                <w:rFonts w:cstheme="minorHAnsi"/>
              </w:rPr>
              <w:t xml:space="preserve"> a ústní zkouška před zkušební maturitní komisí</w:t>
            </w:r>
          </w:p>
        </w:tc>
      </w:tr>
    </w:tbl>
    <w:p w:rsidR="00A13CAB" w:rsidRDefault="00A13CAB">
      <w:pPr>
        <w:rPr>
          <w:rFonts w:cstheme="minorHAnsi"/>
          <w:b/>
          <w:sz w:val="28"/>
          <w:szCs w:val="28"/>
        </w:rPr>
      </w:pPr>
    </w:p>
    <w:p w:rsidR="00121788" w:rsidRDefault="00121788">
      <w:pPr>
        <w:rPr>
          <w:rFonts w:cstheme="minorHAnsi"/>
          <w:b/>
          <w:sz w:val="28"/>
          <w:szCs w:val="28"/>
        </w:rPr>
      </w:pPr>
    </w:p>
    <w:p w:rsidR="005A6526" w:rsidRDefault="005A6526" w:rsidP="005A6526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V Třinci 31. 8. 2020</w:t>
      </w:r>
    </w:p>
    <w:p w:rsidR="005A6526" w:rsidRDefault="005A6526" w:rsidP="005A6526">
      <w:pPr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5A6526" w:rsidRDefault="005A6526" w:rsidP="005A6526">
      <w:pPr>
        <w:spacing w:after="0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Mgr. Romana Cieslarová, Ph.D.</w:t>
      </w:r>
    </w:p>
    <w:p w:rsidR="005A6526" w:rsidRPr="00527E1B" w:rsidRDefault="005A6526" w:rsidP="005A6526">
      <w:pPr>
        <w:rPr>
          <w:rFonts w:cstheme="minorHAnsi"/>
          <w:b/>
          <w:sz w:val="28"/>
          <w:szCs w:val="28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ředitelka školy</w:t>
      </w:r>
    </w:p>
    <w:sectPr w:rsidR="005A6526" w:rsidRPr="0052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2FB0"/>
    <w:multiLevelType w:val="hybridMultilevel"/>
    <w:tmpl w:val="6ABC2C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30964"/>
    <w:multiLevelType w:val="multilevel"/>
    <w:tmpl w:val="08E24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E3A82"/>
    <w:multiLevelType w:val="hybridMultilevel"/>
    <w:tmpl w:val="B1766C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1B"/>
    <w:rsid w:val="00121788"/>
    <w:rsid w:val="001615DE"/>
    <w:rsid w:val="003D7268"/>
    <w:rsid w:val="00527E1B"/>
    <w:rsid w:val="005A6526"/>
    <w:rsid w:val="00616309"/>
    <w:rsid w:val="00A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F8E4"/>
  <w15:chartTrackingRefBased/>
  <w15:docId w15:val="{B4185537-CE37-4A11-B3EE-24AEAAC5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2</cp:revision>
  <dcterms:created xsi:type="dcterms:W3CDTF">2020-07-23T14:34:00Z</dcterms:created>
  <dcterms:modified xsi:type="dcterms:W3CDTF">2020-08-31T11:53:00Z</dcterms:modified>
</cp:coreProperties>
</file>