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FE" w:rsidRDefault="00284F46">
      <w:r>
        <w:t>Příloha č. 2: Technická specifikace</w:t>
      </w:r>
    </w:p>
    <w:p w:rsidR="00284F46" w:rsidRDefault="00284F46"/>
    <w:p w:rsidR="00284F46" w:rsidRDefault="00FF0E80">
      <w:r>
        <w:t>Technická specifikace šatních skříněk:</w:t>
      </w:r>
    </w:p>
    <w:p w:rsidR="00FF0E80" w:rsidRDefault="00FF0E8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FF0E80" w:rsidTr="00D32430">
        <w:tc>
          <w:tcPr>
            <w:tcW w:w="562" w:type="dxa"/>
          </w:tcPr>
          <w:p w:rsidR="00FF0E80" w:rsidRDefault="00AA383E">
            <w:r>
              <w:t>1.</w:t>
            </w:r>
          </w:p>
        </w:tc>
        <w:tc>
          <w:tcPr>
            <w:tcW w:w="4253" w:type="dxa"/>
          </w:tcPr>
          <w:p w:rsidR="00FF0E80" w:rsidRDefault="00AA383E">
            <w:r>
              <w:t xml:space="preserve">Ocelový plech </w:t>
            </w:r>
          </w:p>
        </w:tc>
        <w:tc>
          <w:tcPr>
            <w:tcW w:w="4247" w:type="dxa"/>
          </w:tcPr>
          <w:p w:rsidR="00FF0E80" w:rsidRDefault="00FB657A" w:rsidP="00557BEB">
            <w:pPr>
              <w:pStyle w:val="Odstavecseseznamem"/>
              <w:numPr>
                <w:ilvl w:val="0"/>
                <w:numId w:val="1"/>
              </w:numPr>
              <w:jc w:val="both"/>
            </w:pPr>
            <w:proofErr w:type="gramStart"/>
            <w:r>
              <w:t>T</w:t>
            </w:r>
            <w:r w:rsidR="00AA383E">
              <w:t>řídy</w:t>
            </w:r>
            <w:proofErr w:type="gramEnd"/>
            <w:r>
              <w:t xml:space="preserve"> –</w:t>
            </w:r>
            <w:proofErr w:type="gramStart"/>
            <w:r>
              <w:t>0,7</w:t>
            </w:r>
            <w:proofErr w:type="gramEnd"/>
            <w:r>
              <w:t xml:space="preserve"> mm</w:t>
            </w:r>
            <w:bookmarkStart w:id="0" w:name="_GoBack"/>
            <w:bookmarkEnd w:id="0"/>
          </w:p>
        </w:tc>
      </w:tr>
      <w:tr w:rsidR="00FF0E80" w:rsidTr="00D32430">
        <w:tc>
          <w:tcPr>
            <w:tcW w:w="562" w:type="dxa"/>
          </w:tcPr>
          <w:p w:rsidR="00FF0E80" w:rsidRDefault="00AA383E">
            <w:r>
              <w:t>2.</w:t>
            </w:r>
          </w:p>
        </w:tc>
        <w:tc>
          <w:tcPr>
            <w:tcW w:w="4253" w:type="dxa"/>
          </w:tcPr>
          <w:p w:rsidR="00FF0E80" w:rsidRDefault="00AA383E">
            <w:r>
              <w:t xml:space="preserve">Práškový lak </w:t>
            </w:r>
          </w:p>
        </w:tc>
        <w:tc>
          <w:tcPr>
            <w:tcW w:w="4247" w:type="dxa"/>
          </w:tcPr>
          <w:p w:rsidR="00FF0E80" w:rsidRDefault="00D32430">
            <w:r>
              <w:t>Stěna skříňky – světle šedá konstrukce + dvířka oranžová RAL2009</w:t>
            </w:r>
          </w:p>
        </w:tc>
      </w:tr>
      <w:tr w:rsidR="00FF0E80" w:rsidTr="00D32430">
        <w:tc>
          <w:tcPr>
            <w:tcW w:w="562" w:type="dxa"/>
          </w:tcPr>
          <w:p w:rsidR="00FF0E80" w:rsidRDefault="00AA383E">
            <w:r>
              <w:t>3.</w:t>
            </w:r>
          </w:p>
        </w:tc>
        <w:tc>
          <w:tcPr>
            <w:tcW w:w="4253" w:type="dxa"/>
          </w:tcPr>
          <w:p w:rsidR="00FF0E80" w:rsidRDefault="00AA383E">
            <w:r>
              <w:t>Celková výška skříňky</w:t>
            </w:r>
          </w:p>
        </w:tc>
        <w:tc>
          <w:tcPr>
            <w:tcW w:w="4247" w:type="dxa"/>
          </w:tcPr>
          <w:p w:rsidR="00FF0E80" w:rsidRDefault="00AA383E">
            <w:r>
              <w:t>180 cm</w:t>
            </w:r>
          </w:p>
        </w:tc>
      </w:tr>
      <w:tr w:rsidR="00FF0E80" w:rsidTr="00D32430">
        <w:tc>
          <w:tcPr>
            <w:tcW w:w="562" w:type="dxa"/>
          </w:tcPr>
          <w:p w:rsidR="00FF0E80" w:rsidRDefault="00AA383E">
            <w:r>
              <w:t>4.</w:t>
            </w:r>
          </w:p>
        </w:tc>
        <w:tc>
          <w:tcPr>
            <w:tcW w:w="4253" w:type="dxa"/>
          </w:tcPr>
          <w:p w:rsidR="00FF0E80" w:rsidRDefault="00AA383E">
            <w:r>
              <w:t>Výška nožiček</w:t>
            </w:r>
          </w:p>
        </w:tc>
        <w:tc>
          <w:tcPr>
            <w:tcW w:w="4247" w:type="dxa"/>
          </w:tcPr>
          <w:p w:rsidR="00FF0E80" w:rsidRDefault="00AA383E">
            <w:r>
              <w:t>12 cm</w:t>
            </w:r>
            <w:r w:rsidR="00557BEB">
              <w:t xml:space="preserve"> (kovové)</w:t>
            </w:r>
          </w:p>
        </w:tc>
      </w:tr>
      <w:tr w:rsidR="00FF0E80" w:rsidTr="00D32430">
        <w:tc>
          <w:tcPr>
            <w:tcW w:w="562" w:type="dxa"/>
          </w:tcPr>
          <w:p w:rsidR="00FF0E80" w:rsidRDefault="00AA383E">
            <w:r>
              <w:t>5.</w:t>
            </w:r>
          </w:p>
        </w:tc>
        <w:tc>
          <w:tcPr>
            <w:tcW w:w="4253" w:type="dxa"/>
          </w:tcPr>
          <w:p w:rsidR="00FF0E80" w:rsidRDefault="00AA383E">
            <w:r>
              <w:t>Perforované dno</w:t>
            </w:r>
          </w:p>
        </w:tc>
        <w:tc>
          <w:tcPr>
            <w:tcW w:w="4247" w:type="dxa"/>
          </w:tcPr>
          <w:p w:rsidR="00FF0E80" w:rsidRDefault="00FF0E80"/>
        </w:tc>
      </w:tr>
      <w:tr w:rsidR="00FF0E80" w:rsidTr="00D32430">
        <w:tc>
          <w:tcPr>
            <w:tcW w:w="562" w:type="dxa"/>
          </w:tcPr>
          <w:p w:rsidR="00FF0E80" w:rsidRDefault="00F84138">
            <w:r>
              <w:t>6</w:t>
            </w:r>
            <w:r w:rsidR="00AA383E">
              <w:t>.</w:t>
            </w:r>
          </w:p>
        </w:tc>
        <w:tc>
          <w:tcPr>
            <w:tcW w:w="4253" w:type="dxa"/>
          </w:tcPr>
          <w:p w:rsidR="00FF0E80" w:rsidRDefault="00AA383E">
            <w:r>
              <w:t>Vrchní a spodní police (vnitřní vybavení)</w:t>
            </w:r>
          </w:p>
        </w:tc>
        <w:tc>
          <w:tcPr>
            <w:tcW w:w="4247" w:type="dxa"/>
          </w:tcPr>
          <w:p w:rsidR="00FF0E80" w:rsidRDefault="00285E1F">
            <w:r>
              <w:t>K</w:t>
            </w:r>
            <w:r w:rsidR="00557BEB">
              <w:t>ovové</w:t>
            </w:r>
            <w:r>
              <w:t xml:space="preserve"> – umístění polic (výška), bude upřesněna objednatelem při uzavření kupní smlouvy</w:t>
            </w:r>
          </w:p>
        </w:tc>
      </w:tr>
      <w:tr w:rsidR="00AA383E" w:rsidTr="00D32430">
        <w:tc>
          <w:tcPr>
            <w:tcW w:w="562" w:type="dxa"/>
          </w:tcPr>
          <w:p w:rsidR="00AA383E" w:rsidRDefault="00F84138">
            <w:r>
              <w:t>7</w:t>
            </w:r>
            <w:r w:rsidR="00AA383E">
              <w:t>.</w:t>
            </w:r>
          </w:p>
        </w:tc>
        <w:tc>
          <w:tcPr>
            <w:tcW w:w="4253" w:type="dxa"/>
          </w:tcPr>
          <w:p w:rsidR="00AA383E" w:rsidRDefault="00AA383E">
            <w:r>
              <w:t>Tyč se dvěma háčky (vnitřní vybavení)</w:t>
            </w:r>
          </w:p>
        </w:tc>
        <w:tc>
          <w:tcPr>
            <w:tcW w:w="4247" w:type="dxa"/>
          </w:tcPr>
          <w:p w:rsidR="00AA383E" w:rsidRDefault="00557BEB">
            <w:r>
              <w:t>kovová</w:t>
            </w:r>
          </w:p>
        </w:tc>
      </w:tr>
      <w:tr w:rsidR="00AA383E" w:rsidTr="00D32430">
        <w:tc>
          <w:tcPr>
            <w:tcW w:w="562" w:type="dxa"/>
          </w:tcPr>
          <w:p w:rsidR="00AA383E" w:rsidRDefault="00F84138">
            <w:r>
              <w:t>8</w:t>
            </w:r>
            <w:r w:rsidR="00AA383E">
              <w:t>.</w:t>
            </w:r>
          </w:p>
        </w:tc>
        <w:tc>
          <w:tcPr>
            <w:tcW w:w="4253" w:type="dxa"/>
          </w:tcPr>
          <w:p w:rsidR="00AA383E" w:rsidRDefault="00AA383E">
            <w:r>
              <w:t>Vyztužená dvířka proti vylomení</w:t>
            </w:r>
          </w:p>
        </w:tc>
        <w:tc>
          <w:tcPr>
            <w:tcW w:w="4247" w:type="dxa"/>
          </w:tcPr>
          <w:p w:rsidR="00AA383E" w:rsidRDefault="00557BEB">
            <w:r>
              <w:t>kovová</w:t>
            </w:r>
          </w:p>
        </w:tc>
      </w:tr>
      <w:tr w:rsidR="00AA383E" w:rsidTr="00D32430">
        <w:tc>
          <w:tcPr>
            <w:tcW w:w="562" w:type="dxa"/>
          </w:tcPr>
          <w:p w:rsidR="00AA383E" w:rsidRDefault="00F84138">
            <w:r>
              <w:t>9</w:t>
            </w:r>
            <w:r w:rsidR="00AA383E">
              <w:t>.</w:t>
            </w:r>
          </w:p>
        </w:tc>
        <w:tc>
          <w:tcPr>
            <w:tcW w:w="4253" w:type="dxa"/>
          </w:tcPr>
          <w:p w:rsidR="00AA383E" w:rsidRDefault="00AA383E">
            <w:r>
              <w:t>Tříbodové uzamykání</w:t>
            </w:r>
          </w:p>
        </w:tc>
        <w:tc>
          <w:tcPr>
            <w:tcW w:w="4247" w:type="dxa"/>
          </w:tcPr>
          <w:p w:rsidR="00AA383E" w:rsidRDefault="00557BEB">
            <w:r>
              <w:t>kovové</w:t>
            </w:r>
          </w:p>
        </w:tc>
      </w:tr>
      <w:tr w:rsidR="007149B1" w:rsidTr="00D32430">
        <w:tc>
          <w:tcPr>
            <w:tcW w:w="562" w:type="dxa"/>
          </w:tcPr>
          <w:p w:rsidR="007149B1" w:rsidRDefault="00F84138">
            <w:r>
              <w:t>10</w:t>
            </w:r>
            <w:r w:rsidR="007149B1">
              <w:t xml:space="preserve">. </w:t>
            </w:r>
          </w:p>
        </w:tc>
        <w:tc>
          <w:tcPr>
            <w:tcW w:w="4253" w:type="dxa"/>
          </w:tcPr>
          <w:p w:rsidR="007149B1" w:rsidRDefault="007149B1">
            <w:r>
              <w:t>Rozměry skříněk, typy a počty</w:t>
            </w:r>
          </w:p>
        </w:tc>
        <w:tc>
          <w:tcPr>
            <w:tcW w:w="4247" w:type="dxa"/>
          </w:tcPr>
          <w:p w:rsidR="007149B1" w:rsidRDefault="007149B1">
            <w:r>
              <w:t>Uvedeny v příloze č. 1 Souhrnný rozpočet</w:t>
            </w:r>
          </w:p>
        </w:tc>
      </w:tr>
    </w:tbl>
    <w:p w:rsidR="00FF0E80" w:rsidRDefault="00FF0E80"/>
    <w:sectPr w:rsidR="00FF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3D9D"/>
    <w:multiLevelType w:val="hybridMultilevel"/>
    <w:tmpl w:val="8A30DB6A"/>
    <w:lvl w:ilvl="0" w:tplc="EFBC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46"/>
    <w:rsid w:val="00136C4F"/>
    <w:rsid w:val="00284F46"/>
    <w:rsid w:val="00285E1F"/>
    <w:rsid w:val="00557BEB"/>
    <w:rsid w:val="007149B1"/>
    <w:rsid w:val="00A32EFE"/>
    <w:rsid w:val="00AA383E"/>
    <w:rsid w:val="00D32430"/>
    <w:rsid w:val="00F84138"/>
    <w:rsid w:val="00FB657A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E07C"/>
  <w15:chartTrackingRefBased/>
  <w15:docId w15:val="{2CB849A7-A67F-43A9-922F-3AF01E6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Plucnar</dc:creator>
  <cp:keywords/>
  <dc:description/>
  <cp:lastModifiedBy>Marian Plucnar</cp:lastModifiedBy>
  <cp:revision>8</cp:revision>
  <dcterms:created xsi:type="dcterms:W3CDTF">2019-04-29T07:40:00Z</dcterms:created>
  <dcterms:modified xsi:type="dcterms:W3CDTF">2019-04-30T15:08:00Z</dcterms:modified>
</cp:coreProperties>
</file>