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4" w:rsidRDefault="003519F0" w:rsidP="003519F0">
      <w:pPr>
        <w:pStyle w:val="Bezmezer"/>
        <w:jc w:val="center"/>
      </w:pPr>
      <w:r w:rsidRPr="003519F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9" type="#_x0000_t136" style="width:406.05pt;height:90.4pt" fillcolor="yellow" stroked="f">
            <v:fill r:id="rId8" o:title="" color2="#f93" recolor="t" rotate="t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font-size:32pt;v-text-kern:t" trim="t" fitpath="t" string="PROČ NEUTRINA SILNĚ&#10;PŘITAHUJÍ NOBELOVKY "/>
          </v:shape>
        </w:pict>
      </w:r>
    </w:p>
    <w:p w:rsidR="00F62021" w:rsidRDefault="00F62021">
      <w:r>
        <w:t xml:space="preserve">     </w:t>
      </w:r>
    </w:p>
    <w:p w:rsidR="00761AB5" w:rsidRDefault="003519F0" w:rsidP="003519F0">
      <w:pPr>
        <w:jc w:val="center"/>
        <w:rPr>
          <w:rFonts w:ascii="Comic Sans MS" w:hAnsi="Comic Sans MS"/>
        </w:rPr>
      </w:pPr>
      <w:r w:rsidRPr="00827899">
        <w:rPr>
          <w:rFonts w:ascii="Comic Sans MS" w:hAnsi="Comic Sans MS"/>
        </w:rPr>
        <w:t>je</w:t>
      </w:r>
      <w:r w:rsidR="00761AB5">
        <w:rPr>
          <w:rFonts w:ascii="Comic Sans MS" w:hAnsi="Comic Sans MS"/>
        </w:rPr>
        <w:t xml:space="preserve"> název letošní přednášky </w:t>
      </w:r>
    </w:p>
    <w:p w:rsidR="003519F0" w:rsidRPr="00827899" w:rsidRDefault="00761AB5" w:rsidP="003519F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3519F0" w:rsidRPr="00761AB5">
        <w:rPr>
          <w:rFonts w:ascii="Comic Sans MS" w:hAnsi="Comic Sans MS"/>
          <w:b/>
          <w:sz w:val="40"/>
          <w:szCs w:val="40"/>
        </w:rPr>
        <w:t>Mgr.</w:t>
      </w:r>
      <w:r w:rsidRPr="00761AB5">
        <w:rPr>
          <w:rFonts w:ascii="Comic Sans MS" w:hAnsi="Comic Sans MS"/>
          <w:b/>
          <w:sz w:val="40"/>
          <w:szCs w:val="40"/>
        </w:rPr>
        <w:t xml:space="preserve"> Tomáše Sýkory</w:t>
      </w:r>
      <w:r w:rsidR="003519F0" w:rsidRPr="00761AB5">
        <w:rPr>
          <w:rFonts w:ascii="Comic Sans MS" w:hAnsi="Comic Sans MS"/>
          <w:b/>
          <w:sz w:val="40"/>
          <w:szCs w:val="40"/>
        </w:rPr>
        <w:t>, Ph.D.</w:t>
      </w:r>
    </w:p>
    <w:p w:rsidR="00F62021" w:rsidRDefault="00761AB5" w:rsidP="00F62021">
      <w:pPr>
        <w:jc w:val="center"/>
      </w:pPr>
      <w:r>
        <w:rPr>
          <w:noProof/>
        </w:rPr>
        <w:drawing>
          <wp:inline distT="0" distB="0" distL="0" distR="0">
            <wp:extent cx="2690037" cy="330605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03" cy="33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B5" w:rsidRDefault="00F62021" w:rsidP="00761AB5">
      <w:pPr>
        <w:jc w:val="both"/>
        <w:rPr>
          <w:rFonts w:ascii="Comic Sans MS" w:hAnsi="Comic Sans MS"/>
        </w:rPr>
      </w:pPr>
      <w:r>
        <w:t xml:space="preserve">      </w:t>
      </w:r>
      <w:r w:rsidR="00761AB5">
        <w:br/>
      </w:r>
      <w:r>
        <w:t xml:space="preserve"> </w:t>
      </w:r>
      <w:r w:rsidR="00761AB5" w:rsidRPr="00827899">
        <w:rPr>
          <w:rFonts w:ascii="Comic Sans MS" w:hAnsi="Comic Sans MS"/>
        </w:rPr>
        <w:t>Bývalý student našeho gymnázia, dnes vědecký pracovník Ústavu částicové a jaderné fyziky působící i v</w:t>
      </w:r>
      <w:r w:rsidR="00761AB5">
        <w:rPr>
          <w:rFonts w:ascii="Comic Sans MS" w:hAnsi="Comic Sans MS"/>
        </w:rPr>
        <w:t> </w:t>
      </w:r>
      <w:proofErr w:type="spellStart"/>
      <w:r w:rsidR="00761AB5" w:rsidRPr="00827899">
        <w:rPr>
          <w:rFonts w:ascii="Comic Sans MS" w:hAnsi="Comic Sans MS"/>
        </w:rPr>
        <w:t>CERNu</w:t>
      </w:r>
      <w:proofErr w:type="spellEnd"/>
      <w:r w:rsidR="00761AB5">
        <w:rPr>
          <w:rFonts w:ascii="Comic Sans MS" w:hAnsi="Comic Sans MS"/>
        </w:rPr>
        <w:t>, bude přednášet o téměř nehmotných částicích, které se chovají jako chameleoni</w:t>
      </w:r>
      <w:r w:rsidR="00761AB5">
        <w:rPr>
          <w:rFonts w:ascii="Comic Sans MS" w:hAnsi="Comic Sans MS"/>
        </w:rPr>
        <w:t>…</w:t>
      </w:r>
    </w:p>
    <w:p w:rsidR="00761AB5" w:rsidRPr="00761AB5" w:rsidRDefault="00761AB5" w:rsidP="00761AB5">
      <w:pPr>
        <w:jc w:val="both"/>
      </w:pPr>
    </w:p>
    <w:p w:rsidR="00F62021" w:rsidRDefault="00F62021">
      <w:r>
        <w:t xml:space="preserve">                    </w:t>
      </w:r>
      <w:r w:rsidR="007B37EE">
        <w:t xml:space="preserve">  </w:t>
      </w:r>
      <w:r w:rsidR="00761AB5"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5" style="width:452.95pt;height:41pt" fillcolor="#f30">
            <v:shadow color="#868686"/>
            <v:textpath style="font-family:&quot;Arial Black&quot;" fitshape="t" trim="t" string=" 7. prosince 2015 v 14:00  hod. v učebně 306"/>
          </v:shape>
        </w:pict>
      </w:r>
    </w:p>
    <w:p w:rsidR="00FC0488" w:rsidRDefault="00FC0488">
      <w:bookmarkStart w:id="0" w:name="_GoBack"/>
      <w:bookmarkEnd w:id="0"/>
    </w:p>
    <w:sectPr w:rsidR="00FC0488" w:rsidSect="0023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A3" w:rsidRDefault="000525A3" w:rsidP="00F62021">
      <w:pPr>
        <w:spacing w:after="0" w:line="240" w:lineRule="auto"/>
      </w:pPr>
      <w:r>
        <w:separator/>
      </w:r>
    </w:p>
  </w:endnote>
  <w:endnote w:type="continuationSeparator" w:id="0">
    <w:p w:rsidR="000525A3" w:rsidRDefault="000525A3" w:rsidP="00F6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A3" w:rsidRDefault="000525A3" w:rsidP="00F62021">
      <w:pPr>
        <w:spacing w:after="0" w:line="240" w:lineRule="auto"/>
      </w:pPr>
      <w:r>
        <w:separator/>
      </w:r>
    </w:p>
  </w:footnote>
  <w:footnote w:type="continuationSeparator" w:id="0">
    <w:p w:rsidR="000525A3" w:rsidRDefault="000525A3" w:rsidP="00F62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21"/>
    <w:rsid w:val="00006D63"/>
    <w:rsid w:val="00013E12"/>
    <w:rsid w:val="000278E8"/>
    <w:rsid w:val="000525A3"/>
    <w:rsid w:val="00065E72"/>
    <w:rsid w:val="000D15A2"/>
    <w:rsid w:val="00233A84"/>
    <w:rsid w:val="003519F0"/>
    <w:rsid w:val="00610921"/>
    <w:rsid w:val="006B73E9"/>
    <w:rsid w:val="00761AB5"/>
    <w:rsid w:val="00777AB8"/>
    <w:rsid w:val="007B37EE"/>
    <w:rsid w:val="00827899"/>
    <w:rsid w:val="009219B3"/>
    <w:rsid w:val="00B26FD2"/>
    <w:rsid w:val="00B277AA"/>
    <w:rsid w:val="00D37BA3"/>
    <w:rsid w:val="00E0483D"/>
    <w:rsid w:val="00F62021"/>
    <w:rsid w:val="00FC0488"/>
    <w:rsid w:val="00FC2163"/>
    <w:rsid w:val="00FC3995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2021"/>
  </w:style>
  <w:style w:type="paragraph" w:styleId="Zpat">
    <w:name w:val="footer"/>
    <w:basedOn w:val="Normln"/>
    <w:link w:val="ZpatChar"/>
    <w:uiPriority w:val="99"/>
    <w:semiHidden/>
    <w:unhideWhenUsed/>
    <w:rsid w:val="00F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2021"/>
  </w:style>
  <w:style w:type="paragraph" w:styleId="Normlnweb">
    <w:name w:val="Normal (Web)"/>
    <w:basedOn w:val="Normln"/>
    <w:uiPriority w:val="99"/>
    <w:semiHidden/>
    <w:unhideWhenUsed/>
    <w:rsid w:val="0002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2021"/>
  </w:style>
  <w:style w:type="paragraph" w:styleId="Zpat">
    <w:name w:val="footer"/>
    <w:basedOn w:val="Normln"/>
    <w:link w:val="ZpatChar"/>
    <w:uiPriority w:val="99"/>
    <w:semiHidden/>
    <w:unhideWhenUsed/>
    <w:rsid w:val="00F6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2021"/>
  </w:style>
  <w:style w:type="paragraph" w:styleId="Normlnweb">
    <w:name w:val="Normal (Web)"/>
    <w:basedOn w:val="Normln"/>
    <w:uiPriority w:val="99"/>
    <w:semiHidden/>
    <w:unhideWhenUsed/>
    <w:rsid w:val="0002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D946-7D76-496F-A991-07D2C45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2012-10-15T14:01:00Z</cp:lastPrinted>
  <dcterms:created xsi:type="dcterms:W3CDTF">2015-11-29T20:27:00Z</dcterms:created>
  <dcterms:modified xsi:type="dcterms:W3CDTF">2015-11-29T20:27:00Z</dcterms:modified>
</cp:coreProperties>
</file>